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0C" w:rsidRDefault="00A5760C" w:rsidP="00B3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4A72">
        <w:rPr>
          <w:rFonts w:ascii="Times New Roman CYR" w:hAnsi="Times New Roman CYR" w:cs="Times New Roman CYR"/>
          <w:b/>
          <w:bCs/>
          <w:sz w:val="28"/>
          <w:szCs w:val="28"/>
        </w:rPr>
        <w:t xml:space="preserve">МБОУ </w:t>
      </w:r>
      <w:proofErr w:type="spellStart"/>
      <w:r w:rsidRPr="00224A72">
        <w:rPr>
          <w:rFonts w:ascii="Times New Roman CYR" w:hAnsi="Times New Roman CYR" w:cs="Times New Roman CYR"/>
          <w:b/>
          <w:bCs/>
          <w:sz w:val="28"/>
          <w:szCs w:val="28"/>
        </w:rPr>
        <w:t>Биритская</w:t>
      </w:r>
      <w:proofErr w:type="spellEnd"/>
      <w:r w:rsidRPr="00224A72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СОШ</w:t>
      </w: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4A72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ИНТЕГРИРОВАННЫЙ УРОК </w:t>
      </w: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4A72">
        <w:rPr>
          <w:rFonts w:ascii="Times New Roman CYR" w:hAnsi="Times New Roman CYR" w:cs="Times New Roman CYR"/>
          <w:b/>
          <w:bCs/>
          <w:sz w:val="28"/>
          <w:szCs w:val="28"/>
        </w:rPr>
        <w:t>ГЕОГРАФИЯ - АНГЛИЙСКИЙ УРОК</w:t>
      </w: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24A72">
        <w:rPr>
          <w:rFonts w:ascii="Times New Roman CYR" w:hAnsi="Times New Roman CYR" w:cs="Times New Roman CYR"/>
          <w:b/>
          <w:bCs/>
          <w:sz w:val="36"/>
          <w:szCs w:val="36"/>
        </w:rPr>
        <w:t>«Родной край»</w:t>
      </w: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24A72">
        <w:rPr>
          <w:rFonts w:ascii="Times New Roman CYR" w:hAnsi="Times New Roman CYR" w:cs="Times New Roman CYR"/>
          <w:sz w:val="28"/>
          <w:szCs w:val="28"/>
        </w:rPr>
        <w:t xml:space="preserve">Провели: </w:t>
      </w:r>
      <w:proofErr w:type="spellStart"/>
      <w:r w:rsidRPr="00224A72">
        <w:rPr>
          <w:rFonts w:ascii="Times New Roman CYR" w:hAnsi="Times New Roman CYR" w:cs="Times New Roman CYR"/>
          <w:sz w:val="28"/>
          <w:szCs w:val="28"/>
        </w:rPr>
        <w:t>Е.К.Старновская</w:t>
      </w:r>
      <w:proofErr w:type="spellEnd"/>
      <w:r w:rsidRPr="00224A72">
        <w:rPr>
          <w:rFonts w:ascii="Times New Roman CYR" w:hAnsi="Times New Roman CYR" w:cs="Times New Roman CYR"/>
          <w:sz w:val="28"/>
          <w:szCs w:val="28"/>
        </w:rPr>
        <w:t xml:space="preserve"> - </w:t>
      </w:r>
    </w:p>
    <w:p w:rsidR="00A5760C" w:rsidRPr="00224A72" w:rsidRDefault="00A5760C" w:rsidP="00A5760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24A72">
        <w:rPr>
          <w:rFonts w:ascii="Times New Roman CYR" w:hAnsi="Times New Roman CYR" w:cs="Times New Roman CYR"/>
          <w:sz w:val="28"/>
          <w:szCs w:val="28"/>
        </w:rPr>
        <w:t>учитель географии</w:t>
      </w:r>
    </w:p>
    <w:p w:rsidR="00A5760C" w:rsidRPr="00224A72" w:rsidRDefault="00A5760C" w:rsidP="00A5760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24A72">
        <w:rPr>
          <w:rFonts w:ascii="Times New Roman CYR" w:hAnsi="Times New Roman CYR" w:cs="Times New Roman CYR"/>
          <w:sz w:val="28"/>
          <w:szCs w:val="28"/>
        </w:rPr>
        <w:t>А.В.Астафьева -</w:t>
      </w:r>
    </w:p>
    <w:p w:rsidR="00A5760C" w:rsidRPr="00224A72" w:rsidRDefault="00A5760C" w:rsidP="00A5760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24A72">
        <w:rPr>
          <w:rFonts w:ascii="Times New Roman CYR" w:hAnsi="Times New Roman CYR" w:cs="Times New Roman CYR"/>
          <w:sz w:val="28"/>
          <w:szCs w:val="28"/>
        </w:rPr>
        <w:t>учитель английского языка</w:t>
      </w:r>
    </w:p>
    <w:p w:rsidR="00A5760C" w:rsidRPr="00224A72" w:rsidRDefault="00A5760C" w:rsidP="00A5760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760C" w:rsidRPr="00224A72" w:rsidRDefault="00A5760C" w:rsidP="00A576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24A72">
        <w:rPr>
          <w:rFonts w:ascii="Times New Roman CYR" w:hAnsi="Times New Roman CYR" w:cs="Times New Roman CYR"/>
          <w:sz w:val="28"/>
          <w:szCs w:val="28"/>
        </w:rPr>
        <w:t>Бирит</w:t>
      </w:r>
      <w:proofErr w:type="spellEnd"/>
      <w:r w:rsidRPr="00224A72">
        <w:rPr>
          <w:rFonts w:ascii="Times New Roman CYR" w:hAnsi="Times New Roman CYR" w:cs="Times New Roman CYR"/>
          <w:sz w:val="28"/>
          <w:szCs w:val="28"/>
        </w:rPr>
        <w:t xml:space="preserve"> 2014</w:t>
      </w:r>
    </w:p>
    <w:p w:rsidR="00A5760C" w:rsidRDefault="00A5760C" w:rsidP="00A5760C">
      <w:pPr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760C" w:rsidRDefault="00A5760C" w:rsidP="00A576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60C" w:rsidRDefault="00A5760C" w:rsidP="00B3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1F" w:rsidRDefault="00D27EF9" w:rsidP="00B3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игра «Родной край»</w:t>
      </w:r>
    </w:p>
    <w:p w:rsidR="004E38AE" w:rsidRDefault="004E38AE" w:rsidP="005E4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AE" w:rsidRPr="00A511A4" w:rsidRDefault="00A511A4" w:rsidP="005E4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1A4">
        <w:rPr>
          <w:rFonts w:ascii="Times New Roman" w:hAnsi="Times New Roman" w:cs="Times New Roman"/>
          <w:sz w:val="24"/>
          <w:szCs w:val="24"/>
        </w:rPr>
        <w:t>кубики (14 штук)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760C">
        <w:rPr>
          <w:rFonts w:ascii="Times New Roman" w:hAnsi="Times New Roman" w:cs="Times New Roman"/>
          <w:sz w:val="24"/>
          <w:szCs w:val="24"/>
        </w:rPr>
        <w:t xml:space="preserve"> купюры</w:t>
      </w:r>
      <w:r w:rsidR="00D6193A">
        <w:rPr>
          <w:rFonts w:ascii="Times New Roman" w:hAnsi="Times New Roman" w:cs="Times New Roman"/>
          <w:sz w:val="24"/>
          <w:szCs w:val="24"/>
        </w:rPr>
        <w:t>,</w:t>
      </w:r>
      <w:r w:rsidR="00A5760C">
        <w:rPr>
          <w:rFonts w:ascii="Times New Roman" w:hAnsi="Times New Roman" w:cs="Times New Roman"/>
          <w:sz w:val="24"/>
          <w:szCs w:val="24"/>
        </w:rPr>
        <w:t xml:space="preserve"> словари англо-русские</w:t>
      </w:r>
      <w:r w:rsidR="00D6193A">
        <w:rPr>
          <w:rFonts w:ascii="Times New Roman" w:hAnsi="Times New Roman" w:cs="Times New Roman"/>
          <w:sz w:val="24"/>
          <w:szCs w:val="24"/>
        </w:rPr>
        <w:t>, ручки</w:t>
      </w:r>
      <w:r w:rsidR="00A5760C">
        <w:rPr>
          <w:rFonts w:ascii="Times New Roman" w:hAnsi="Times New Roman" w:cs="Times New Roman"/>
          <w:sz w:val="24"/>
          <w:szCs w:val="24"/>
        </w:rPr>
        <w:t>, листы письменные,</w:t>
      </w:r>
      <w:r w:rsidR="00D6193A">
        <w:rPr>
          <w:rFonts w:ascii="Times New Roman" w:hAnsi="Times New Roman" w:cs="Times New Roman"/>
          <w:sz w:val="24"/>
          <w:szCs w:val="24"/>
        </w:rPr>
        <w:t xml:space="preserve"> </w:t>
      </w:r>
      <w:r w:rsidR="00A5760C" w:rsidRPr="00224A72">
        <w:rPr>
          <w:rFonts w:ascii="Times New Roman CYR" w:hAnsi="Times New Roman CYR" w:cs="Times New Roman CYR"/>
        </w:rPr>
        <w:t>карты, атласы, дополнительная литература, слюда, презентация, калькуляторы</w:t>
      </w:r>
      <w:r w:rsidR="00A5760C">
        <w:rPr>
          <w:rFonts w:ascii="Times New Roman CYR" w:hAnsi="Times New Roman CYR" w:cs="Times New Roman CY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3A" w:rsidRDefault="00D6193A" w:rsidP="005E4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93A" w:rsidRDefault="00D40877" w:rsidP="005E4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игры:</w:t>
      </w:r>
    </w:p>
    <w:p w:rsidR="00D40877" w:rsidRDefault="00D40877" w:rsidP="005E4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77" w:rsidRDefault="00D40877" w:rsidP="00D408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77">
        <w:rPr>
          <w:rFonts w:ascii="Times New Roman" w:hAnsi="Times New Roman" w:cs="Times New Roman"/>
          <w:sz w:val="24"/>
          <w:szCs w:val="24"/>
        </w:rPr>
        <w:t>В рамках формирования кооперативной компетенции к концу игры ученики 8 класса будут понимать значение совместной деятельности.</w:t>
      </w:r>
    </w:p>
    <w:p w:rsidR="00D40877" w:rsidRDefault="00D40877" w:rsidP="00D408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формирования информационной компетенции ученики будут учиться </w:t>
      </w:r>
      <w:r w:rsidR="00A4210C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учебниках географии, словарях, на картах.</w:t>
      </w:r>
    </w:p>
    <w:p w:rsidR="00A4210C" w:rsidRDefault="00A4210C" w:rsidP="00D408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формирования социально-политической компетенции ученики будут учиться понимать ответственность за свои действия.</w:t>
      </w:r>
    </w:p>
    <w:p w:rsidR="00A4210C" w:rsidRDefault="00A4210C" w:rsidP="00D408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игры ученики смогут рассказать о своем родном крае на ру</w:t>
      </w:r>
      <w:r w:rsidR="00D36AF2">
        <w:rPr>
          <w:rFonts w:ascii="Times New Roman" w:hAnsi="Times New Roman" w:cs="Times New Roman"/>
          <w:sz w:val="24"/>
          <w:szCs w:val="24"/>
        </w:rPr>
        <w:t>сском языке и узнают новые лексические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F2">
        <w:rPr>
          <w:rFonts w:ascii="Times New Roman" w:hAnsi="Times New Roman" w:cs="Times New Roman"/>
          <w:sz w:val="24"/>
          <w:szCs w:val="24"/>
        </w:rPr>
        <w:t>на английском языке по теме.</w:t>
      </w:r>
    </w:p>
    <w:p w:rsidR="00D36AF2" w:rsidRPr="00D40877" w:rsidRDefault="00D36AF2" w:rsidP="00D36A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877" w:rsidRPr="00D40877" w:rsidRDefault="00D40877" w:rsidP="00D4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93A" w:rsidRDefault="00D6193A" w:rsidP="005E4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93A" w:rsidRPr="005E47D9" w:rsidRDefault="00212244" w:rsidP="005E4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D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E47D9" w:rsidRPr="005E47D9" w:rsidRDefault="005E47D9" w:rsidP="005E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44" w:rsidRDefault="00212244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93A">
        <w:rPr>
          <w:rFonts w:ascii="Times New Roman" w:hAnsi="Times New Roman" w:cs="Times New Roman"/>
          <w:b/>
          <w:sz w:val="28"/>
          <w:szCs w:val="28"/>
        </w:rPr>
        <w:t>Приветствие. Организационный момент.</w:t>
      </w:r>
    </w:p>
    <w:p w:rsidR="00A5760C" w:rsidRDefault="00A5760C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0C" w:rsidRPr="00A5760C" w:rsidRDefault="00A5760C" w:rsidP="00A576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A5760C">
        <w:rPr>
          <w:rFonts w:ascii="Times New Roman" w:hAnsi="Times New Roman" w:cs="Times New Roman"/>
          <w:iCs/>
        </w:rPr>
        <w:t>У. геогр.:  Сегодня мы совершим путешествие по родному краю. Но наше путешествие будет необычным: оно будет русско-английским. Часть задний будет  на английском языке, и вы будите работать с Анной Викторовной. А часть заданий будем выполнять вместе со мной. Мы надеемся, что вы покажите нам свои знания об Иркутской области, и узнаете что-то новое и полезное для себя. Для этого вам нужно работать в команде всем вместе и быть внимательными.</w:t>
      </w:r>
    </w:p>
    <w:p w:rsidR="00D27EF9" w:rsidRPr="00A5760C" w:rsidRDefault="00D27EF9" w:rsidP="005E47D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D27EF9" w:rsidRDefault="00A5760C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У. англ.: </w:t>
      </w:r>
      <w:r w:rsidR="00D27EF9" w:rsidRPr="00A5760C">
        <w:rPr>
          <w:rFonts w:ascii="Times New Roman" w:hAnsi="Times New Roman" w:cs="Times New Roman"/>
        </w:rPr>
        <w:t>Мы с вами разделились на две команды. А что такое команда? Команда – форма взаимодействия, в которой проявляется «синергетический эффект</w:t>
      </w:r>
      <w:r w:rsidR="00D27EF9" w:rsidRPr="00D27EF9">
        <w:rPr>
          <w:rFonts w:ascii="Times New Roman" w:hAnsi="Times New Roman" w:cs="Times New Roman"/>
          <w:sz w:val="24"/>
          <w:szCs w:val="24"/>
        </w:rPr>
        <w:t xml:space="preserve">». За счет </w:t>
      </w:r>
      <w:proofErr w:type="spellStart"/>
      <w:r w:rsidR="00D27EF9" w:rsidRPr="00D27EF9"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 w:rsidR="00D27EF9" w:rsidRPr="00D27EF9">
        <w:rPr>
          <w:rFonts w:ascii="Times New Roman" w:hAnsi="Times New Roman" w:cs="Times New Roman"/>
          <w:sz w:val="24"/>
          <w:szCs w:val="24"/>
        </w:rPr>
        <w:t>, принятия ответственности за общий результат, открытости при обмене ресурсами становится возможным результат, не доступный при других видах взаимодействия. В этом случае 10 человек, обладающих 10-ю единицами энергии каждый, способны</w:t>
      </w:r>
      <w:r w:rsidR="00D27EF9">
        <w:rPr>
          <w:rFonts w:ascii="Times New Roman" w:hAnsi="Times New Roman" w:cs="Times New Roman"/>
          <w:sz w:val="24"/>
          <w:szCs w:val="24"/>
        </w:rPr>
        <w:t xml:space="preserve"> совершить полезной работы на 10</w:t>
      </w:r>
      <w:r w:rsidR="00D27EF9" w:rsidRPr="00D27EF9">
        <w:rPr>
          <w:rFonts w:ascii="Times New Roman" w:hAnsi="Times New Roman" w:cs="Times New Roman"/>
          <w:sz w:val="24"/>
          <w:szCs w:val="24"/>
        </w:rPr>
        <w:t>0 единиц.</w:t>
      </w:r>
      <w:r w:rsidR="00D27EF9">
        <w:rPr>
          <w:rFonts w:ascii="Times New Roman" w:hAnsi="Times New Roman" w:cs="Times New Roman"/>
          <w:sz w:val="24"/>
          <w:szCs w:val="24"/>
        </w:rPr>
        <w:t xml:space="preserve"> Но бывает такое, что кома</w:t>
      </w:r>
      <w:r w:rsidR="00001D9B">
        <w:rPr>
          <w:rFonts w:ascii="Times New Roman" w:hAnsi="Times New Roman" w:cs="Times New Roman"/>
          <w:sz w:val="24"/>
          <w:szCs w:val="24"/>
        </w:rPr>
        <w:t>нда теряет энергию и ресурсы из-</w:t>
      </w:r>
      <w:r w:rsidR="00D27EF9">
        <w:rPr>
          <w:rFonts w:ascii="Times New Roman" w:hAnsi="Times New Roman" w:cs="Times New Roman"/>
          <w:sz w:val="24"/>
          <w:szCs w:val="24"/>
        </w:rPr>
        <w:t>за конфликтов, из-за того, что кто-то уходит от ответственности</w:t>
      </w:r>
      <w:r w:rsidR="00001D9B">
        <w:rPr>
          <w:rFonts w:ascii="Times New Roman" w:hAnsi="Times New Roman" w:cs="Times New Roman"/>
          <w:sz w:val="24"/>
          <w:szCs w:val="24"/>
        </w:rPr>
        <w:t xml:space="preserve">, не хочет взаимодействовать. При таких условиях команда совершает полезную работу только на 70 и меньше единиц. Если вы хотите выиграть, то вам необходимо работать сообща и использовать все свои 10 </w:t>
      </w:r>
      <w:r w:rsidR="004E38AE">
        <w:rPr>
          <w:rFonts w:ascii="Times New Roman" w:hAnsi="Times New Roman" w:cs="Times New Roman"/>
          <w:sz w:val="24"/>
          <w:szCs w:val="24"/>
        </w:rPr>
        <w:t>единиц полезной энергии</w:t>
      </w:r>
      <w:r w:rsidR="00001D9B">
        <w:rPr>
          <w:rFonts w:ascii="Times New Roman" w:hAnsi="Times New Roman" w:cs="Times New Roman"/>
          <w:sz w:val="24"/>
          <w:szCs w:val="24"/>
        </w:rPr>
        <w:t>. По окончании нашей игры каждый сможет оценить количество полезных единиц</w:t>
      </w:r>
      <w:r w:rsidR="004E38AE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001D9B">
        <w:rPr>
          <w:rFonts w:ascii="Times New Roman" w:hAnsi="Times New Roman" w:cs="Times New Roman"/>
          <w:sz w:val="24"/>
          <w:szCs w:val="24"/>
        </w:rPr>
        <w:t xml:space="preserve"> вложенных в игру. </w:t>
      </w:r>
    </w:p>
    <w:p w:rsidR="00A5760C" w:rsidRPr="005E47D9" w:rsidRDefault="00A5760C" w:rsidP="00A576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 xml:space="preserve">e are going to make a trip through the native land. You know a </w:t>
      </w:r>
      <w:r>
        <w:rPr>
          <w:rFonts w:ascii="Times New Roman" w:hAnsi="Times New Roman" w:cs="Times New Roman"/>
          <w:sz w:val="24"/>
          <w:szCs w:val="24"/>
          <w:lang w:val="en-US"/>
        </w:rPr>
        <w:t>lot about our district</w:t>
      </w:r>
      <w:r w:rsidRPr="004E38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 xml:space="preserve"> We 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compete! Let’s make two teams.</w:t>
      </w:r>
      <w:r w:rsidRPr="00A51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Create a name for your team.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 will get money (</w:t>
      </w:r>
      <w:r w:rsidRPr="00A511A4">
        <w:rPr>
          <w:rFonts w:ascii="Times New Roman" w:hAnsi="Times New Roman" w:cs="Times New Roman"/>
          <w:sz w:val="24"/>
          <w:szCs w:val="24"/>
          <w:lang w:val="en-US"/>
        </w:rPr>
        <w:t>euro ['</w:t>
      </w:r>
      <w:proofErr w:type="spellStart"/>
      <w:r w:rsidRPr="00A511A4">
        <w:rPr>
          <w:rFonts w:ascii="Times New Roman" w:hAnsi="Times New Roman" w:cs="Times New Roman"/>
          <w:sz w:val="24"/>
          <w:szCs w:val="24"/>
          <w:lang w:val="en-US"/>
        </w:rPr>
        <w:t>juərəu</w:t>
      </w:r>
      <w:proofErr w:type="spellEnd"/>
      <w:r w:rsidRPr="00A511A4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 xml:space="preserve"> for the right answers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10 euro for the main question, 5 euro for additional.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 xml:space="preserve"> Teachers will help you sometimes.</w:t>
      </w:r>
    </w:p>
    <w:p w:rsidR="00A5760C" w:rsidRPr="005E47D9" w:rsidRDefault="00A5760C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3790" w:rsidRDefault="00803790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60C" w:rsidRPr="00A5760C" w:rsidRDefault="00A5760C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790" w:rsidRPr="005E47D9" w:rsidRDefault="00803790" w:rsidP="005E4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790" w:rsidRPr="005E47D9" w:rsidRDefault="00803790" w:rsidP="005E4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790" w:rsidRPr="005E47D9" w:rsidRDefault="005E47D9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47D9">
        <w:rPr>
          <w:rFonts w:ascii="Times New Roman" w:hAnsi="Times New Roman" w:cs="Times New Roman"/>
          <w:b/>
          <w:sz w:val="28"/>
          <w:szCs w:val="28"/>
        </w:rPr>
        <w:t>Игра</w:t>
      </w:r>
      <w:r w:rsidRPr="005E47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803790" w:rsidRPr="005E47D9" w:rsidRDefault="00803790" w:rsidP="005E4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808" w:rsidRDefault="00CC3808" w:rsidP="006C1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1 question: What is the name of this district? </w:t>
      </w:r>
      <w:r w:rsidR="004F4D25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A511A4" w:rsidRPr="00D27EF9" w:rsidRDefault="00A511A4" w:rsidP="00A511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2 question: What is Irkutsk district’s capital?</w:t>
      </w:r>
      <w:r w:rsidR="004F4D25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(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A511A4" w:rsidRPr="00D27EF9" w:rsidRDefault="00A511A4" w:rsidP="00A511A4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</w:p>
    <w:p w:rsidR="008E7DA2" w:rsidRPr="004F4D25" w:rsidRDefault="008E7DA2" w:rsidP="008E7D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DA2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У</w:t>
      </w:r>
      <w:r w:rsidRPr="004F4D25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. </w:t>
      </w:r>
      <w:r w:rsidRPr="008E7DA2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геогр</w:t>
      </w:r>
      <w:r w:rsidRPr="004F4D25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.:</w:t>
      </w:r>
    </w:p>
    <w:p w:rsidR="008E7DA2" w:rsidRPr="008E7DA2" w:rsidRDefault="008E7DA2" w:rsidP="008E7D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7DA2">
        <w:rPr>
          <w:rFonts w:ascii="Times New Roman" w:eastAsia="Times New Roman" w:hAnsi="Times New Roman" w:cs="Times New Roman"/>
          <w:sz w:val="24"/>
          <w:szCs w:val="24"/>
        </w:rPr>
        <w:t>Давайте</w:t>
      </w:r>
      <w:r w:rsidRPr="004F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DA2">
        <w:rPr>
          <w:rFonts w:ascii="Times New Roman" w:eastAsia="Times New Roman" w:hAnsi="Times New Roman" w:cs="Times New Roman"/>
          <w:sz w:val="24"/>
          <w:szCs w:val="24"/>
        </w:rPr>
        <w:t>покажем</w:t>
      </w:r>
      <w:r w:rsidRPr="004F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DA2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4F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DA2">
        <w:rPr>
          <w:rFonts w:ascii="Times New Roman" w:eastAsia="Times New Roman" w:hAnsi="Times New Roman" w:cs="Times New Roman"/>
          <w:sz w:val="24"/>
          <w:szCs w:val="24"/>
        </w:rPr>
        <w:t>Иркутской области на карте (один ребенок показывает на карте)</w:t>
      </w:r>
    </w:p>
    <w:p w:rsidR="008E7DA2" w:rsidRPr="008E7DA2" w:rsidRDefault="008E7DA2" w:rsidP="008E7D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DA2">
        <w:rPr>
          <w:rFonts w:ascii="Times New Roman" w:eastAsia="Times New Roman" w:hAnsi="Times New Roman" w:cs="Times New Roman"/>
          <w:sz w:val="24"/>
          <w:szCs w:val="24"/>
        </w:rPr>
        <w:t>- Ребята, что вы знаете об Иркутской области? (ответы)</w:t>
      </w:r>
    </w:p>
    <w:p w:rsidR="008E7DA2" w:rsidRPr="008E7DA2" w:rsidRDefault="008E7DA2" w:rsidP="008E7D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DA2" w:rsidRPr="008E7DA2" w:rsidRDefault="008E7DA2" w:rsidP="008E7D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DA2">
        <w:rPr>
          <w:rFonts w:ascii="Times New Roman" w:eastAsia="Times New Roman" w:hAnsi="Times New Roman" w:cs="Times New Roman"/>
          <w:sz w:val="24"/>
          <w:szCs w:val="24"/>
        </w:rPr>
        <w:t>(учитель обобщает сказанное детьми)</w:t>
      </w:r>
    </w:p>
    <w:p w:rsidR="008E7DA2" w:rsidRPr="008E7DA2" w:rsidRDefault="008E7DA2" w:rsidP="008E7D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DA2">
        <w:rPr>
          <w:rFonts w:ascii="Times New Roman" w:eastAsia="Times New Roman" w:hAnsi="Times New Roman" w:cs="Times New Roman"/>
          <w:sz w:val="24"/>
          <w:szCs w:val="24"/>
        </w:rPr>
        <w:t>- И.О. располагается в центре Азии, в Восточной Сибири. Она удалена от морей и океанов. Занимает площадь 774,8 тыс.кв.км</w:t>
      </w:r>
      <w:proofErr w:type="gramStart"/>
      <w:r w:rsidRPr="008E7D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7DA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8E7DA2">
        <w:rPr>
          <w:rFonts w:ascii="Times New Roman" w:eastAsia="Times New Roman" w:hAnsi="Times New Roman" w:cs="Times New Roman"/>
          <w:sz w:val="24"/>
          <w:szCs w:val="24"/>
        </w:rPr>
        <w:t xml:space="preserve">ерритория области входит в седьмой часовой пояс. Население области составляет 2 427 900 чел. Протяженность с запада на восток </w:t>
      </w:r>
      <w:smartTag w:uri="urn:schemas-microsoft-com:office:smarttags" w:element="metricconverter">
        <w:smartTagPr>
          <w:attr w:name="ProductID" w:val="1318 км"/>
        </w:smartTagPr>
        <w:r w:rsidRPr="008E7DA2">
          <w:rPr>
            <w:rFonts w:ascii="Times New Roman" w:eastAsia="Times New Roman" w:hAnsi="Times New Roman" w:cs="Times New Roman"/>
            <w:sz w:val="24"/>
            <w:szCs w:val="24"/>
          </w:rPr>
          <w:t>1318 км</w:t>
        </w:r>
      </w:smartTag>
      <w:r w:rsidRPr="008E7DA2">
        <w:rPr>
          <w:rFonts w:ascii="Times New Roman" w:eastAsia="Times New Roman" w:hAnsi="Times New Roman" w:cs="Times New Roman"/>
          <w:sz w:val="24"/>
          <w:szCs w:val="24"/>
        </w:rPr>
        <w:t xml:space="preserve">, с севера на юг – </w:t>
      </w:r>
      <w:smartTag w:uri="urn:schemas-microsoft-com:office:smarttags" w:element="metricconverter">
        <w:smartTagPr>
          <w:attr w:name="ProductID" w:val="1450 км"/>
        </w:smartTagPr>
        <w:r w:rsidRPr="008E7DA2">
          <w:rPr>
            <w:rFonts w:ascii="Times New Roman" w:eastAsia="Times New Roman" w:hAnsi="Times New Roman" w:cs="Times New Roman"/>
            <w:sz w:val="24"/>
            <w:szCs w:val="24"/>
          </w:rPr>
          <w:t>1450 км</w:t>
        </w:r>
      </w:smartTag>
      <w:r w:rsidRPr="008E7DA2">
        <w:rPr>
          <w:rFonts w:ascii="Times New Roman" w:eastAsia="Times New Roman" w:hAnsi="Times New Roman" w:cs="Times New Roman"/>
          <w:sz w:val="24"/>
          <w:szCs w:val="24"/>
        </w:rPr>
        <w:t xml:space="preserve">. День рождения области 26 сентября </w:t>
      </w:r>
      <w:smartTag w:uri="urn:schemas-microsoft-com:office:smarttags" w:element="metricconverter">
        <w:smartTagPr>
          <w:attr w:name="ProductID" w:val="1937 г"/>
        </w:smartTagPr>
        <w:r w:rsidRPr="008E7DA2">
          <w:rPr>
            <w:rFonts w:ascii="Times New Roman" w:eastAsia="Times New Roman" w:hAnsi="Times New Roman" w:cs="Times New Roman"/>
            <w:sz w:val="24"/>
            <w:szCs w:val="24"/>
          </w:rPr>
          <w:t>1937 г</w:t>
        </w:r>
      </w:smartTag>
      <w:r w:rsidRPr="008E7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7DA2" w:rsidRPr="008E7DA2" w:rsidRDefault="008E7DA2" w:rsidP="008E7D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DA2" w:rsidRPr="008E7DA2" w:rsidRDefault="008E7DA2" w:rsidP="008E7D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DA2">
        <w:rPr>
          <w:rFonts w:ascii="Times New Roman" w:eastAsia="Times New Roman" w:hAnsi="Times New Roman" w:cs="Times New Roman"/>
          <w:sz w:val="24"/>
          <w:szCs w:val="24"/>
        </w:rPr>
        <w:t>- Что является природным богатством области?  Лес является богатством нашего края лесом покрыто более ¾ ее территории.</w:t>
      </w:r>
    </w:p>
    <w:p w:rsidR="004812DE" w:rsidRPr="008E7DA2" w:rsidRDefault="004812DE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собрать мозаику территории области 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>(каждой команде)</w:t>
      </w:r>
      <w:r w:rsidR="00B3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457" w:rsidRPr="00B30457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B304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B3045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B3045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- Столицей Иркутской области является город Иркутск (дети показывают на карте).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- Что вы можете рассказать об этом замечательном городе? (ответы)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- С рождения каждому человеку дается имя. Есть имена у городов, деревень и поселков. В </w:t>
      </w:r>
      <w:smartTag w:uri="urn:schemas-microsoft-com:office:smarttags" w:element="metricconverter">
        <w:smartTagPr>
          <w:attr w:name="ProductID" w:val="1647 г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1647 г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. в старинных русских актах впервые упоминается название новой сибирской реки Иркут. Именно Иркут, приток величавой и стремительной Ангары, дал название городу, основанному в </w:t>
      </w:r>
      <w:smartTag w:uri="urn:schemas-microsoft-com:office:smarttags" w:element="metricconverter">
        <w:smartTagPr>
          <w:attr w:name="ProductID" w:val="1661 г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1661 г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764 г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1764 г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>. Ирку</w:t>
      </w: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тск ст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ановится столицей Иркутской губернией. 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- Иркутск называют серединой земли. Как вы думаете, почему?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- Город равноудален от центра и от восточных границ РФ. Расстояние от Иркутска до Москвы – </w:t>
      </w:r>
      <w:smartTag w:uri="urn:schemas-microsoft-com:office:smarttags" w:element="metricconverter">
        <w:smartTagPr>
          <w:attr w:name="ProductID" w:val="5042 км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5042 км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, от Иркутска до Владивостока – </w:t>
      </w:r>
      <w:smartTag w:uri="urn:schemas-microsoft-com:office:smarttags" w:element="metricconverter">
        <w:smartTagPr>
          <w:attr w:name="ProductID" w:val="5016 км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5016 км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7D9" w:rsidRPr="005E47D9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808" w:rsidRPr="00D27EF9" w:rsidRDefault="00CC3808" w:rsidP="006C1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3 question: Choose the Flag of Irkutsk district.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  <w:r w:rsidR="004F4D25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5E47D9" w:rsidRPr="004F4D25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Давайте вспомним, что представляют собой флаг и герб ИО? 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(учитель обобщает если нужно)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Флаг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прямоугольное полотнище, состоящее из вертикальных полос: двух синих и средней – белого цвета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Синий цвет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– символ воды (символизирует оз</w:t>
      </w: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>айкал, р.Ангару)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Белый цвет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– символ чистоты и добра, а также белоснежной сибирской зимы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В центре: бегущий в левую сторону бабр, держащий в пасти червленого (красного) соболя, в обрамлении зеленых ветвей кедра, которые символизируют лесные богатства области.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Герб. 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Тот же бабр, в серебряном полотне. 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Серебряный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– означает правдивость, невинность, чистоту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Черный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благоразумие, смирение, скромность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Червленый (красный) –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храбрость, мужество, неустрашимость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- Кто такой бабр?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Существует несколько версий его появления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1 мнение: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бабр – кровожадный, сильный и лютый зверь, живущий в жарких странах. Он иногда забегал в Сибирь из Китая.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 мнение: 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>бабра-тигра перепутали с бобром, при составлении герба. Эту путаницу заметил известный исследователь русского языка Владимир Иванович Даль: «Тигр – лютый зверь, переделан в Иркутском гербе в бобра, коего там нет». Но бабр-тигр до сих пор украшает герб и флаг области.</w:t>
      </w:r>
    </w:p>
    <w:p w:rsidR="005E47D9" w:rsidRPr="005E47D9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808" w:rsidRPr="00D27EF9" w:rsidRDefault="006C117B" w:rsidP="00D27EF9">
      <w:pPr>
        <w:pStyle w:val="a3"/>
        <w:numPr>
          <w:ilvl w:val="2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 w:rsidR="00CC3808"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4 question: How many cities does Irkutsk district include?</w:t>
      </w:r>
      <w:r w:rsidR="004F4D25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(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10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4F4D25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sz w:val="24"/>
          <w:szCs w:val="24"/>
        </w:rPr>
        <w:t>Теперь мы проверим, как вы знаете города Иркутской области.</w:t>
      </w:r>
    </w:p>
    <w:p w:rsidR="005E47D9" w:rsidRPr="00332F77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Задание: вам даны карточки, на которых записаны названия городов. Впишите пропущенные буквы, чтобы восстановить названия.</w:t>
      </w:r>
      <w:r w:rsidR="00332F77" w:rsidRPr="00332F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proofErr w:type="spellStart"/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</w:t>
      </w:r>
      <w:proofErr w:type="spellEnd"/>
      <w:proofErr w:type="gramStart"/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о</w:t>
      </w:r>
      <w:proofErr w:type="gramEnd"/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если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все ответы верны)</w:t>
      </w: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У….. – С</w:t>
      </w:r>
      <w:proofErr w:type="gram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spell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proofErr w:type="spellEnd"/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Б.й</w:t>
      </w:r>
      <w:proofErr w:type="spellEnd"/>
      <w:proofErr w:type="gram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ль..</w:t>
      </w: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Сл</w:t>
      </w:r>
      <w:proofErr w:type="gram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К.р.</w:t>
      </w:r>
      <w:proofErr w:type="gram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 xml:space="preserve">.. </w:t>
      </w: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Ал..</w:t>
      </w:r>
      <w:proofErr w:type="spell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Start"/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.й</w:t>
      </w:r>
      <w:proofErr w:type="spellEnd"/>
      <w:proofErr w:type="gramEnd"/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5E47D9" w:rsidRPr="006C117B" w:rsidRDefault="005E47D9" w:rsidP="006C117B">
      <w:pPr>
        <w:spacing w:after="0"/>
        <w:ind w:lef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7B">
        <w:rPr>
          <w:rFonts w:ascii="Times New Roman" w:eastAsia="Times New Roman" w:hAnsi="Times New Roman" w:cs="Times New Roman"/>
          <w:sz w:val="24"/>
          <w:szCs w:val="24"/>
        </w:rPr>
        <w:t>-Какие еще вы знаете города нашей области? Напишите их на листах. Жюри оценит ваши ответы.</w:t>
      </w:r>
      <w:r w:rsidR="0033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20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если прописаны все 22 города </w:t>
      </w:r>
      <w:proofErr w:type="spellStart"/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Ирк</w:t>
      </w:r>
      <w:proofErr w:type="gramStart"/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.о</w:t>
      </w:r>
      <w:proofErr w:type="gramEnd"/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</w:t>
      </w:r>
      <w:proofErr w:type="spellEnd"/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.)</w:t>
      </w:r>
    </w:p>
    <w:p w:rsidR="005E47D9" w:rsidRPr="005E47D9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779D" w:rsidRPr="00D27EF9" w:rsidRDefault="00CC3808" w:rsidP="00D27EF9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5 question: </w:t>
      </w:r>
      <w:proofErr w:type="spellStart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Okhlopkov</w:t>
      </w:r>
      <w:proofErr w:type="spellEnd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Theater in Irkutsk.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  <w:r w:rsidR="00332F77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10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0777C2" w:rsidRPr="005E47D9" w:rsidRDefault="000777C2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C5F" w:rsidRPr="005E47D9" w:rsidRDefault="00241C5F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7D9">
        <w:rPr>
          <w:rFonts w:ascii="Times New Roman" w:hAnsi="Times New Roman" w:cs="Times New Roman"/>
          <w:sz w:val="24"/>
          <w:szCs w:val="24"/>
        </w:rPr>
        <w:t>Первыми шагами к созданию театра на рубеже XVIII-XIX веков были любительские спектакли, которые ставили в частных домах и в учебных заведениях Иркутска. В 1896 году построили каменное здание театра, после того как три деревянных сгорело.  В 1967 Постановлением Совета Министров РСФСР театру было присвоено имя выдающегося российского режиссера Н</w:t>
      </w:r>
      <w:r w:rsidR="00BE444E">
        <w:rPr>
          <w:rFonts w:ascii="Times New Roman" w:hAnsi="Times New Roman" w:cs="Times New Roman"/>
          <w:sz w:val="24"/>
          <w:szCs w:val="24"/>
        </w:rPr>
        <w:t>иколай Павлович</w:t>
      </w:r>
      <w:r w:rsidRPr="005E47D9">
        <w:rPr>
          <w:rFonts w:ascii="Times New Roman" w:hAnsi="Times New Roman" w:cs="Times New Roman"/>
          <w:sz w:val="24"/>
          <w:szCs w:val="24"/>
        </w:rPr>
        <w:t xml:space="preserve"> Охлопкова, чья театральная деятельность началась на иркутской сцене. </w:t>
      </w:r>
      <w:r w:rsidR="0060675B" w:rsidRPr="005E47D9">
        <w:rPr>
          <w:rFonts w:ascii="Times New Roman" w:hAnsi="Times New Roman" w:cs="Times New Roman"/>
          <w:sz w:val="24"/>
          <w:szCs w:val="24"/>
        </w:rPr>
        <w:t xml:space="preserve">В театре есть 4 сцены – основная сцена, учебная сцена, другая сцена, камерная сцена. </w:t>
      </w:r>
      <w:proofErr w:type="gramStart"/>
      <w:r w:rsidRPr="005E47D9">
        <w:rPr>
          <w:rFonts w:ascii="Times New Roman" w:hAnsi="Times New Roman" w:cs="Times New Roman"/>
          <w:sz w:val="24"/>
          <w:szCs w:val="24"/>
        </w:rPr>
        <w:t>«Другая сцена» — это то, чего никогда не увидишь на Основной и Камерной сценах театра.</w:t>
      </w:r>
      <w:proofErr w:type="gramEnd"/>
      <w:r w:rsidRPr="005E47D9">
        <w:rPr>
          <w:rFonts w:ascii="Times New Roman" w:hAnsi="Times New Roman" w:cs="Times New Roman"/>
          <w:sz w:val="24"/>
          <w:szCs w:val="24"/>
        </w:rPr>
        <w:t xml:space="preserve"> Это лаборатория, где не играют, а мыслят. Ее цели — создать иное ощущение театра, полную камерность, отрешение от внешнего мира и погружение в театральную среду. </w:t>
      </w:r>
    </w:p>
    <w:p w:rsidR="00241C5F" w:rsidRPr="00A97D91" w:rsidRDefault="00241C5F" w:rsidP="00A9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D91">
        <w:rPr>
          <w:rFonts w:ascii="Times New Roman" w:hAnsi="Times New Roman" w:cs="Times New Roman"/>
          <w:sz w:val="24"/>
          <w:szCs w:val="24"/>
        </w:rPr>
        <w:t>Это место для выражения самых смелых идей. Это совсем иное, концептуально другое пространство. Это особая философия. Это тонкая классика и дерзкая современность.</w:t>
      </w:r>
    </w:p>
    <w:p w:rsidR="00241C5F" w:rsidRPr="00A97D91" w:rsidRDefault="00241C5F" w:rsidP="00A9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D91">
        <w:rPr>
          <w:rFonts w:ascii="Times New Roman" w:hAnsi="Times New Roman" w:cs="Times New Roman"/>
          <w:sz w:val="24"/>
          <w:szCs w:val="24"/>
        </w:rPr>
        <w:t>В зале — 45-60 мест в зависимости от режиссерского замысла.</w:t>
      </w:r>
    </w:p>
    <w:p w:rsidR="006C117B" w:rsidRPr="005E47D9" w:rsidRDefault="006C117B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808" w:rsidRPr="00D27EF9" w:rsidRDefault="00CC3808" w:rsidP="00D27EF9">
      <w:pPr>
        <w:pStyle w:val="a3"/>
        <w:numPr>
          <w:ilvl w:val="0"/>
          <w:numId w:val="2"/>
        </w:numPr>
        <w:spacing w:after="0"/>
        <w:ind w:left="1134" w:firstLine="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6 question: What is it on the picture?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  <w:r w:rsidR="00332F77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10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</w:p>
    <w:p w:rsidR="005E47D9" w:rsidRPr="006C117B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Ледокол «Ангара»- старейший из сохранившихся до наших дней ледоколов в мире. Изготовлен в Англии фирмой «Сэр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Армсиронг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Витворт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», в разобранном виде доставлен по железной дороге на Байкал. Спущен на воду 12 июля 1900  г. в селе </w:t>
      </w: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Лиственничное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. Ледокол предназначался для перевозки пассажиров и грузов. Мог ходить во льдах толщиной до </w:t>
      </w:r>
      <w:smartTag w:uri="urn:schemas-microsoft-com:office:smarttags" w:element="metricconverter">
        <w:smartTagPr>
          <w:attr w:name="ProductID" w:val="0,5 метров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0,5 метров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. Стоимость постройки ледокола составла770 704 руб. водоизмещение судна1400 тонн. Мощность машины 1250 лошадиных сил, высота борта </w:t>
      </w:r>
      <w:smartTag w:uri="urn:schemas-microsoft-com:office:smarttags" w:element="metricconverter">
        <w:smartTagPr>
          <w:attr w:name="ProductID" w:val="7,6 м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7,6 м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, длина – </w:t>
      </w:r>
      <w:smartTag w:uri="urn:schemas-microsoft-com:office:smarttags" w:element="metricconverter">
        <w:smartTagPr>
          <w:attr w:name="ProductID" w:val="200 футов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200 футов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, ширина – </w:t>
      </w:r>
      <w:smartTag w:uri="urn:schemas-microsoft-com:office:smarttags" w:element="metricconverter">
        <w:smartTagPr>
          <w:attr w:name="ProductID" w:val="35 футов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35 футов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вычислить размеры судна, зная, что </w:t>
      </w:r>
      <w:smartTag w:uri="urn:schemas-microsoft-com:office:smarttags" w:element="metricconverter">
        <w:smartTagPr>
          <w:attr w:name="ProductID" w:val="1 фут"/>
        </w:smartTagPr>
        <w:r w:rsidRPr="005E47D9">
          <w:rPr>
            <w:rFonts w:ascii="Times New Roman" w:eastAsia="Times New Roman" w:hAnsi="Times New Roman" w:cs="Times New Roman"/>
            <w:b/>
            <w:sz w:val="24"/>
            <w:szCs w:val="24"/>
          </w:rPr>
          <w:t>1 фут</w:t>
        </w:r>
      </w:smartTag>
      <w:r w:rsidRPr="005E4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равен 30, </w:t>
      </w:r>
      <w:smartTag w:uri="urn:schemas-microsoft-com:office:smarttags" w:element="metricconverter">
        <w:smartTagPr>
          <w:attr w:name="ProductID" w:val="48 см"/>
        </w:smartTagPr>
        <w:r w:rsidRPr="005E47D9">
          <w:rPr>
            <w:rFonts w:ascii="Times New Roman" w:eastAsia="Times New Roman" w:hAnsi="Times New Roman" w:cs="Times New Roman"/>
            <w:b/>
            <w:sz w:val="24"/>
            <w:szCs w:val="24"/>
          </w:rPr>
          <w:t>48 см</w:t>
        </w:r>
      </w:smartTag>
      <w:r w:rsidRPr="005E47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2F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F77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Дети вычисляют </w:t>
      </w:r>
      <w:proofErr w:type="spellStart"/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сам-но</w:t>
      </w:r>
      <w:proofErr w:type="spellEnd"/>
      <w:proofErr w:type="gramEnd"/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(30,48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200 = </w:t>
      </w:r>
      <w:smartTag w:uri="urn:schemas-microsoft-com:office:smarttags" w:element="metricconverter">
        <w:smartTagPr>
          <w:attr w:name="ProductID" w:val="6096 см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6096 см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= 61м</w:t>
      </w:r>
      <w:proofErr w:type="gramEnd"/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30,48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35 = </w:t>
      </w:r>
      <w:smartTag w:uri="urn:schemas-microsoft-com:office:smarttags" w:element="metricconverter">
        <w:smartTagPr>
          <w:attr w:name="ProductID" w:val="1066 см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1066 см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,7 м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10,7 м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Сейчас ледокол «Ангара» стоит на рейде в заливе микрорайона Солнечный. На борту судна открыт музей.</w:t>
      </w:r>
    </w:p>
    <w:p w:rsidR="005E47D9" w:rsidRPr="005E47D9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808" w:rsidRPr="00D27EF9" w:rsidRDefault="00CC3808" w:rsidP="00D27EF9">
      <w:pPr>
        <w:pStyle w:val="a3"/>
        <w:numPr>
          <w:ilvl w:val="0"/>
          <w:numId w:val="2"/>
        </w:numPr>
        <w:spacing w:after="0"/>
        <w:ind w:left="1134" w:firstLine="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7 question: Where is the clocks’ museum situated?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  <w:r w:rsidR="00332F77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10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6C117B" w:rsidRPr="005E47D9" w:rsidRDefault="006C117B" w:rsidP="006C117B">
      <w:pPr>
        <w:pStyle w:val="a3"/>
        <w:spacing w:after="0"/>
        <w:ind w:left="14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79D" w:rsidRPr="005E47D9" w:rsidRDefault="0095779D" w:rsidP="005E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D9">
        <w:rPr>
          <w:rFonts w:ascii="Times New Roman" w:hAnsi="Times New Roman" w:cs="Times New Roman"/>
          <w:sz w:val="24"/>
          <w:szCs w:val="24"/>
        </w:rPr>
        <w:t xml:space="preserve">Музей Часов — достопримечательность не только города </w:t>
      </w:r>
      <w:proofErr w:type="spellStart"/>
      <w:r w:rsidRPr="005E47D9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Pr="005E47D9">
        <w:rPr>
          <w:rFonts w:ascii="Times New Roman" w:hAnsi="Times New Roman" w:cs="Times New Roman"/>
          <w:sz w:val="24"/>
          <w:szCs w:val="24"/>
        </w:rPr>
        <w:t xml:space="preserve">, но и всей России в целом. Коллекция Павла Васильевича </w:t>
      </w:r>
      <w:proofErr w:type="spellStart"/>
      <w:r w:rsidRPr="005E47D9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5E47D9">
        <w:rPr>
          <w:rFonts w:ascii="Times New Roman" w:hAnsi="Times New Roman" w:cs="Times New Roman"/>
          <w:sz w:val="24"/>
          <w:szCs w:val="24"/>
        </w:rPr>
        <w:t xml:space="preserve"> (1908—1985), стала основой для создания первого в России Музея Часов. В экспозиции представлены часы 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E47D9">
        <w:rPr>
          <w:rFonts w:ascii="Times New Roman" w:hAnsi="Times New Roman" w:cs="Times New Roman"/>
          <w:sz w:val="24"/>
          <w:szCs w:val="24"/>
        </w:rPr>
        <w:t>—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E47D9">
        <w:rPr>
          <w:rFonts w:ascii="Times New Roman" w:hAnsi="Times New Roman" w:cs="Times New Roman"/>
          <w:sz w:val="24"/>
          <w:szCs w:val="24"/>
        </w:rPr>
        <w:t xml:space="preserve"> веков стран Западной Европы, России, Японии в корпусах из бронзы, мрамора, фарфора и дерева. В коллекции есть уникальные экспонаты — часы Франции, Англии 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E47D9">
        <w:rPr>
          <w:rFonts w:ascii="Times New Roman" w:hAnsi="Times New Roman" w:cs="Times New Roman"/>
          <w:sz w:val="24"/>
          <w:szCs w:val="24"/>
        </w:rPr>
        <w:t>—</w:t>
      </w:r>
      <w:r w:rsidRPr="005E47D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E47D9">
        <w:rPr>
          <w:rFonts w:ascii="Times New Roman" w:hAnsi="Times New Roman" w:cs="Times New Roman"/>
          <w:sz w:val="24"/>
          <w:szCs w:val="24"/>
        </w:rPr>
        <w:t xml:space="preserve"> веков, русская диковинка мастеров </w:t>
      </w:r>
      <w:proofErr w:type="spellStart"/>
      <w:r w:rsidRPr="005E47D9">
        <w:rPr>
          <w:rFonts w:ascii="Times New Roman" w:hAnsi="Times New Roman" w:cs="Times New Roman"/>
          <w:sz w:val="24"/>
          <w:szCs w:val="24"/>
        </w:rPr>
        <w:t>Бронниковых</w:t>
      </w:r>
      <w:proofErr w:type="spellEnd"/>
      <w:r w:rsidRPr="005E47D9">
        <w:rPr>
          <w:rFonts w:ascii="Times New Roman" w:hAnsi="Times New Roman" w:cs="Times New Roman"/>
          <w:sz w:val="24"/>
          <w:szCs w:val="24"/>
        </w:rPr>
        <w:t xml:space="preserve"> (карманные деревянные часы).</w:t>
      </w:r>
    </w:p>
    <w:p w:rsidR="0095779D" w:rsidRPr="005E47D9" w:rsidRDefault="0095779D" w:rsidP="00A97D9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7D9">
        <w:rPr>
          <w:rFonts w:ascii="Times New Roman" w:hAnsi="Times New Roman" w:cs="Times New Roman"/>
          <w:sz w:val="24"/>
          <w:szCs w:val="24"/>
        </w:rPr>
        <w:t xml:space="preserve">Павел Васильевич Курдюков — уроженец села Сретенье Вятской земли, где у него была собственная мастерская, в которой он чинил часы. В 1958 году он переехал в </w:t>
      </w:r>
      <w:proofErr w:type="spellStart"/>
      <w:r w:rsidRPr="005E47D9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5E47D9">
        <w:rPr>
          <w:rFonts w:ascii="Times New Roman" w:hAnsi="Times New Roman" w:cs="Times New Roman"/>
          <w:sz w:val="24"/>
          <w:szCs w:val="24"/>
        </w:rPr>
        <w:t>, где работал на промышленном предприятии. Первыми, кто узнал о его увлечении, были коллеги по работе. Чтобы не отдавать деньги в мастерскую, они приносили часы мастеру. Курдюков чинил их, восстанавливал, искал о них сведения в литературе. Так он стал коллекционером. В его квартире часы были буквально повсюду: на кухне, в комнатах, в прихожей. В 1967 году он решает отдать свою коллекцию, в которой тогда было около 700 экспонатов, городу. В 1968 году его коллекцию поместили в Ангарском краеведческом музее. К тому времени Курдюков вышел на пенсию и устроился смотрителем в этот музей, продолжая пополнять свою коллекцию. В 1993 году состоялось открытие новой экспозиции в специально реконструированном для этой коллекции здании.</w:t>
      </w:r>
    </w:p>
    <w:p w:rsidR="004812DE" w:rsidRPr="005E47D9" w:rsidRDefault="004812DE" w:rsidP="00A97D9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3808" w:rsidRPr="00332F77" w:rsidRDefault="00CC3808" w:rsidP="00D27EF9">
      <w:pPr>
        <w:pStyle w:val="a3"/>
        <w:numPr>
          <w:ilvl w:val="0"/>
          <w:numId w:val="2"/>
        </w:numPr>
        <w:spacing w:after="0"/>
        <w:ind w:left="1134" w:firstLine="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8 question: What is </w:t>
      </w:r>
      <w:proofErr w:type="spellStart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Slyudyanka</w:t>
      </w:r>
      <w:proofErr w:type="spellEnd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famous for?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)+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)=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10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если ответили еще и на дополнительный вопрос)</w:t>
      </w:r>
    </w:p>
    <w:p w:rsidR="005E47D9" w:rsidRPr="00332F77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47D9" w:rsidRPr="00332F77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- Почему 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>людянка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получил такое название?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Свое название город получил, потому что там добывалась с 1924 года слюда (показать).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- Слюда – уникальный минерал, т.к. легко расщепляется на тонкие, хорошо просвечивающиеся пластинки. В то время слюда использовалась вместо стекла. Слюда пользовалась большим спросом не только в России, ее вывозили в Зап</w:t>
      </w: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>вропу под названием «московит» или «московское стекло»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С появление стекла спрос на слюду резко упал. В настоящее время ее используют как изоляционный материал в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>- и радиотехнической промышленности.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7D9" w:rsidRPr="005E47D9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808" w:rsidRPr="00D27EF9" w:rsidRDefault="00CC3808" w:rsidP="00D27EF9">
      <w:pPr>
        <w:pStyle w:val="a3"/>
        <w:numPr>
          <w:ilvl w:val="0"/>
          <w:numId w:val="2"/>
        </w:numPr>
        <w:spacing w:after="0"/>
        <w:ind w:left="1134" w:firstLine="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9 </w:t>
      </w:r>
      <w:proofErr w:type="gramStart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question</w:t>
      </w:r>
      <w:proofErr w:type="gramEnd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: where is </w:t>
      </w:r>
      <w:proofErr w:type="spellStart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Shamanka</w:t>
      </w:r>
      <w:proofErr w:type="spellEnd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rock situated? </w:t>
      </w:r>
      <w:r w:rsidR="00332F77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5E47D9" w:rsidRPr="004F4D25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7D9" w:rsidRPr="004F4D25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Мыс Бурхан, по-другому называемый </w:t>
      </w:r>
      <w:proofErr w:type="spellStart"/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Шаман-скалой</w:t>
      </w:r>
      <w:proofErr w:type="spellEnd"/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, или просто Шаманка, находится в средней части западного побережья острова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Ольхон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>, вблизи поселка Хужир.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Пещера в </w:t>
      </w:r>
      <w:proofErr w:type="spellStart"/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</w:rPr>
        <w:t>Шаман-скале</w:t>
      </w:r>
      <w:proofErr w:type="spellEnd"/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издавна считалась местом обитания богов у шаманистов и по-прежнему остается одним из самых святых  объектов Байкала.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По сей день тайна пещеры н6е дает покоя ученым и исследователям со всего мира, хотя несколько раз подвергалась детальному изучению и в ней проводили раскопки и научные исследования.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Ее загадочность также связывают с рассказами о то, что каждый год в марте недалеко от скалы шаманки открывается портал, ведущий в другое измерение. Немногочисленны фотографии и свидетельства очевидцев, но люди верят, что на этом пятачке в центре Байкала происходит что-то странное и завораживающе прекрасное.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>Из-за своей живописной формы и легкой доступности Шаман-скала</w:t>
      </w:r>
      <w:r w:rsidR="00A511A4" w:rsidRPr="00A5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>давно стала одним из самых знаменитых и посещаемых мест на Байкале.</w:t>
      </w:r>
    </w:p>
    <w:p w:rsidR="005E47D9" w:rsidRPr="00D27EF9" w:rsidRDefault="005E47D9" w:rsidP="005E47D9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C3808" w:rsidRPr="00D27EF9" w:rsidRDefault="00CC3808" w:rsidP="00D27EF9">
      <w:pPr>
        <w:pStyle w:val="a3"/>
        <w:numPr>
          <w:ilvl w:val="0"/>
          <w:numId w:val="2"/>
        </w:numPr>
        <w:spacing w:after="0"/>
        <w:ind w:left="1134" w:firstLine="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10 questi</w:t>
      </w:r>
      <w:r w:rsidR="00D27EF9"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on: Choose the coat of arms of </w:t>
      </w:r>
      <w:proofErr w:type="spellStart"/>
      <w:r w:rsidR="00D27EF9"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B</w:t>
      </w: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alagansk</w:t>
      </w:r>
      <w:proofErr w:type="spellEnd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district.</w:t>
      </w:r>
      <w:r w:rsidR="00332F77" w:rsidRP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</w:t>
      </w:r>
      <w:r w:rsidR="00332F77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CC3808" w:rsidRPr="00D27EF9" w:rsidRDefault="00CC3808" w:rsidP="00D27EF9">
      <w:pPr>
        <w:pStyle w:val="a3"/>
        <w:numPr>
          <w:ilvl w:val="0"/>
          <w:numId w:val="2"/>
        </w:numPr>
        <w:spacing w:after="0"/>
        <w:ind w:left="1134" w:firstLine="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11 </w:t>
      </w:r>
      <w:proofErr w:type="gramStart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question</w:t>
      </w:r>
      <w:proofErr w:type="gramEnd"/>
      <w:r w:rsidRPr="00D27EF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: what means the green part on the emblem? </w:t>
      </w:r>
      <w:r w:rsidR="00332F77" w:rsidRPr="004F4D25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(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 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euro</w:t>
      </w:r>
      <w:r w:rsidR="00332F77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5E47D9" w:rsidRPr="004F4D25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7D9" w:rsidRPr="004F4D25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Герб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района исторически был утвержден 13 марта </w:t>
      </w:r>
      <w:smartTag w:uri="urn:schemas-microsoft-com:office:smarttags" w:element="metricconverter">
        <w:smartTagPr>
          <w:attr w:name="ProductID" w:val="1777 г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1777 г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. императрицей Екатериной </w:t>
      </w:r>
      <w:r w:rsidRPr="005E47D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. В 19 веке был разработан проект нового герба. Но в советское время герб не использовался. Лишь 19 августа </w:t>
      </w:r>
      <w:smartTag w:uri="urn:schemas-microsoft-com:office:smarttags" w:element="metricconverter">
        <w:smartTagPr>
          <w:attr w:name="ProductID" w:val="2003 г"/>
        </w:smartTagPr>
        <w:r w:rsidRPr="005E47D9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. было принято решение восстановить исторический герб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Орел 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>на гербе символизирует храбрость, веру, победу, величие, власть.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Черный</w:t>
      </w:r>
      <w:proofErr w:type="gramEnd"/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>– благоразумие, мудрость, скромность, честность и вечность бытия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Зеленый 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цвет показывает, что в </w:t>
      </w:r>
      <w:proofErr w:type="spellStart"/>
      <w:r w:rsidRPr="005E47D9">
        <w:rPr>
          <w:rFonts w:ascii="Times New Roman" w:eastAsia="Times New Roman" w:hAnsi="Times New Roman" w:cs="Times New Roman"/>
          <w:sz w:val="24"/>
          <w:szCs w:val="24"/>
        </w:rPr>
        <w:t>Балаганский</w:t>
      </w:r>
      <w:proofErr w:type="spellEnd"/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район является сельскохозяйственным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D9">
        <w:rPr>
          <w:rFonts w:ascii="Times New Roman" w:eastAsia="Times New Roman" w:hAnsi="Times New Roman" w:cs="Times New Roman"/>
          <w:sz w:val="24"/>
          <w:szCs w:val="24"/>
          <w:u w:val="single"/>
        </w:rPr>
        <w:t>Золотой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 xml:space="preserve"> – символ высшей </w:t>
      </w:r>
      <w:r w:rsidR="004E38AE">
        <w:rPr>
          <w:rFonts w:ascii="Times New Roman" w:eastAsia="Times New Roman" w:hAnsi="Times New Roman" w:cs="Times New Roman"/>
          <w:sz w:val="24"/>
          <w:szCs w:val="24"/>
        </w:rPr>
        <w:t>ценности, прочности, силы, вмес</w:t>
      </w:r>
      <w:r w:rsidRPr="005E47D9">
        <w:rPr>
          <w:rFonts w:ascii="Times New Roman" w:eastAsia="Times New Roman" w:hAnsi="Times New Roman" w:cs="Times New Roman"/>
          <w:sz w:val="24"/>
          <w:szCs w:val="24"/>
        </w:rPr>
        <w:t>те с тем это символ солнца, зерна, плодородия.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Default="004E38AE" w:rsidP="005E47D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8AE">
        <w:rPr>
          <w:rFonts w:ascii="Times New Roman" w:eastAsia="Times New Roman" w:hAnsi="Times New Roman" w:cs="Times New Roman"/>
          <w:b/>
          <w:sz w:val="32"/>
          <w:szCs w:val="32"/>
        </w:rPr>
        <w:t>Итоги игры.</w:t>
      </w:r>
    </w:p>
    <w:p w:rsidR="004E38AE" w:rsidRPr="004E38AE" w:rsidRDefault="004E38AE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Подведем итоги игры. Жюри подсчитают ваш</w:t>
      </w:r>
      <w:r w:rsidR="00A5760C">
        <w:rPr>
          <w:rFonts w:ascii="Times New Roman" w:eastAsia="Times New Roman" w:hAnsi="Times New Roman" w:cs="Times New Roman"/>
          <w:sz w:val="24"/>
          <w:szCs w:val="24"/>
        </w:rPr>
        <w:t>и накопления в банках и объявляют самую богатую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знаниями команду. </w:t>
      </w:r>
    </w:p>
    <w:p w:rsidR="004E38AE" w:rsidRPr="004E38AE" w:rsidRDefault="004E38AE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60C" w:rsidRPr="00A5760C" w:rsidRDefault="00A5760C" w:rsidP="00A576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24A7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Во время работы жюри, дети просматривают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видеоролик про Иркутскую область.</w:t>
      </w:r>
    </w:p>
    <w:p w:rsidR="005E47D9" w:rsidRPr="005E47D9" w:rsidRDefault="005E47D9" w:rsidP="005E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7D9" w:rsidRPr="005E47D9" w:rsidRDefault="005E47D9" w:rsidP="005E47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768DF" w:rsidRPr="00001D9B" w:rsidRDefault="00001D9B" w:rsidP="00001D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D9B">
        <w:rPr>
          <w:rFonts w:ascii="Times New Roman" w:hAnsi="Times New Roman" w:cs="Times New Roman"/>
          <w:b/>
          <w:sz w:val="32"/>
          <w:szCs w:val="32"/>
        </w:rPr>
        <w:t xml:space="preserve">Рефлексия. </w:t>
      </w:r>
    </w:p>
    <w:p w:rsidR="00CC3808" w:rsidRDefault="004E38AE" w:rsidP="005E4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вам понравилась игра? Что узнали нового?</w:t>
      </w:r>
    </w:p>
    <w:p w:rsidR="00A5760C" w:rsidRPr="00A5760C" w:rsidRDefault="00A5760C" w:rsidP="00A5760C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224A72">
        <w:rPr>
          <w:rFonts w:ascii="Times New Roman CYR" w:hAnsi="Times New Roman CYR" w:cs="Times New Roman CYR"/>
        </w:rPr>
        <w:t xml:space="preserve">Каждому участнику команды вручается кубик, это 10 единиц полезной работы. Команда строит башню из кубиков с условием, что в строительстве используются только те кубики, владельцы которых оценили свою работу на все 10 единиц полезной работы. </w:t>
      </w:r>
    </w:p>
    <w:p w:rsidR="00CC3808" w:rsidRPr="00001D9B" w:rsidRDefault="00CC3808" w:rsidP="005E4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08" w:rsidRPr="00001D9B" w:rsidRDefault="00CC3808" w:rsidP="005E4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3808" w:rsidRPr="00001D9B" w:rsidSect="005E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B4C"/>
    <w:multiLevelType w:val="hybridMultilevel"/>
    <w:tmpl w:val="4EA6CB02"/>
    <w:lvl w:ilvl="0" w:tplc="8BD27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9A2"/>
    <w:multiLevelType w:val="hybridMultilevel"/>
    <w:tmpl w:val="F02EA55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192226E"/>
    <w:multiLevelType w:val="hybridMultilevel"/>
    <w:tmpl w:val="FD8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3056"/>
    <w:multiLevelType w:val="hybridMultilevel"/>
    <w:tmpl w:val="1584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A2C26"/>
    <w:multiLevelType w:val="hybridMultilevel"/>
    <w:tmpl w:val="9D181F3C"/>
    <w:lvl w:ilvl="0" w:tplc="22E03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CC249E"/>
    <w:multiLevelType w:val="hybridMultilevel"/>
    <w:tmpl w:val="E990F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E22B5B"/>
    <w:multiLevelType w:val="hybridMultilevel"/>
    <w:tmpl w:val="68B666A0"/>
    <w:lvl w:ilvl="0" w:tplc="30964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ED77C1"/>
    <w:multiLevelType w:val="hybridMultilevel"/>
    <w:tmpl w:val="9C8C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7724F"/>
    <w:multiLevelType w:val="hybridMultilevel"/>
    <w:tmpl w:val="A8F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52729"/>
    <w:multiLevelType w:val="hybridMultilevel"/>
    <w:tmpl w:val="DBB4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24899"/>
    <w:multiLevelType w:val="hybridMultilevel"/>
    <w:tmpl w:val="7150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244"/>
    <w:rsid w:val="00001D9B"/>
    <w:rsid w:val="000777C2"/>
    <w:rsid w:val="0014744B"/>
    <w:rsid w:val="0017354E"/>
    <w:rsid w:val="00184932"/>
    <w:rsid w:val="00212244"/>
    <w:rsid w:val="00241C5F"/>
    <w:rsid w:val="00332F77"/>
    <w:rsid w:val="004211C7"/>
    <w:rsid w:val="004812DE"/>
    <w:rsid w:val="004A3BCF"/>
    <w:rsid w:val="004E38AE"/>
    <w:rsid w:val="004F4D25"/>
    <w:rsid w:val="0055641F"/>
    <w:rsid w:val="00591FCA"/>
    <w:rsid w:val="005E47D9"/>
    <w:rsid w:val="0060675B"/>
    <w:rsid w:val="006C117B"/>
    <w:rsid w:val="00705C71"/>
    <w:rsid w:val="007768DF"/>
    <w:rsid w:val="007A49DF"/>
    <w:rsid w:val="007D4877"/>
    <w:rsid w:val="00803790"/>
    <w:rsid w:val="00855E4C"/>
    <w:rsid w:val="008E7DA2"/>
    <w:rsid w:val="0095779D"/>
    <w:rsid w:val="00A4210C"/>
    <w:rsid w:val="00A511A4"/>
    <w:rsid w:val="00A5760C"/>
    <w:rsid w:val="00A95C33"/>
    <w:rsid w:val="00A97D91"/>
    <w:rsid w:val="00AA2C97"/>
    <w:rsid w:val="00B30457"/>
    <w:rsid w:val="00BE444E"/>
    <w:rsid w:val="00C847F9"/>
    <w:rsid w:val="00C96B43"/>
    <w:rsid w:val="00CC3808"/>
    <w:rsid w:val="00CF3FF2"/>
    <w:rsid w:val="00D008D9"/>
    <w:rsid w:val="00D27EF9"/>
    <w:rsid w:val="00D36AF2"/>
    <w:rsid w:val="00D40877"/>
    <w:rsid w:val="00D6193A"/>
    <w:rsid w:val="00D67890"/>
    <w:rsid w:val="00DD5A58"/>
    <w:rsid w:val="00F3038A"/>
    <w:rsid w:val="00F55AC1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2014-01-31T06:22:00Z</dcterms:created>
  <dcterms:modified xsi:type="dcterms:W3CDTF">2014-01-31T06:25:00Z</dcterms:modified>
</cp:coreProperties>
</file>